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A4B1" w14:textId="77777777" w:rsidR="00F05F94" w:rsidRPr="00444D15" w:rsidRDefault="00E713B7" w:rsidP="008B6C5B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Przepisy porządkowe</w:t>
      </w:r>
    </w:p>
    <w:p w14:paraId="520C146F" w14:textId="77777777" w:rsidR="00F05F94" w:rsidRPr="00444D15" w:rsidRDefault="00F05F94" w:rsidP="008B6C5B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Biblioteki Uniwersyteckiej w Poznaniu</w:t>
      </w:r>
    </w:p>
    <w:p w14:paraId="3478C329" w14:textId="77777777" w:rsidR="00F05F94" w:rsidRPr="00444D15" w:rsidRDefault="00F05F94" w:rsidP="008B6C5B">
      <w:pPr>
        <w:spacing w:before="120" w:after="120" w:line="276" w:lineRule="auto"/>
        <w:ind w:hanging="284"/>
        <w:jc w:val="center"/>
        <w:rPr>
          <w:rFonts w:ascii="Arial" w:hAnsi="Arial" w:cs="Arial"/>
        </w:rPr>
      </w:pPr>
    </w:p>
    <w:p w14:paraId="17E3D7C2" w14:textId="77777777" w:rsidR="00F05F94" w:rsidRPr="00444D15" w:rsidRDefault="00F05F94" w:rsidP="008B6C5B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Zasady Ogólne</w:t>
      </w:r>
    </w:p>
    <w:p w14:paraId="1AD8FB7B" w14:textId="47FD7E1E" w:rsidR="00F502CF" w:rsidRPr="00444D15" w:rsidRDefault="00224DE6" w:rsidP="008B6C5B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Na terenie Biblioteki </w:t>
      </w:r>
      <w:r w:rsidR="00F502CF" w:rsidRPr="00444D15">
        <w:rPr>
          <w:rFonts w:ascii="Arial" w:hAnsi="Arial" w:cs="Arial"/>
        </w:rPr>
        <w:t xml:space="preserve">Uniwersyteckiej w Poznaniu </w:t>
      </w:r>
      <w:r w:rsidR="004546D7" w:rsidRPr="00444D15">
        <w:rPr>
          <w:rFonts w:ascii="Arial" w:hAnsi="Arial" w:cs="Arial"/>
        </w:rPr>
        <w:t>(</w:t>
      </w:r>
      <w:r w:rsidR="001856A2" w:rsidRPr="00444D15">
        <w:rPr>
          <w:rFonts w:ascii="Arial" w:hAnsi="Arial" w:cs="Arial"/>
        </w:rPr>
        <w:t>dalej jako „</w:t>
      </w:r>
      <w:r w:rsidR="004546D7" w:rsidRPr="00444D15">
        <w:rPr>
          <w:rFonts w:ascii="Arial" w:hAnsi="Arial" w:cs="Arial"/>
        </w:rPr>
        <w:t>BUP</w:t>
      </w:r>
      <w:r w:rsidR="001856A2" w:rsidRPr="00444D15">
        <w:rPr>
          <w:rFonts w:ascii="Arial" w:hAnsi="Arial" w:cs="Arial"/>
        </w:rPr>
        <w:t>”</w:t>
      </w:r>
      <w:r w:rsidR="004546D7" w:rsidRPr="00444D15">
        <w:rPr>
          <w:rFonts w:ascii="Arial" w:hAnsi="Arial" w:cs="Arial"/>
        </w:rPr>
        <w:t xml:space="preserve">) </w:t>
      </w:r>
      <w:r w:rsidR="00F502CF" w:rsidRPr="00444D15">
        <w:rPr>
          <w:rFonts w:ascii="Arial" w:hAnsi="Arial" w:cs="Arial"/>
        </w:rPr>
        <w:t xml:space="preserve">obowiązuje </w:t>
      </w:r>
      <w:r w:rsidRPr="00444D15">
        <w:rPr>
          <w:rFonts w:ascii="Arial" w:hAnsi="Arial" w:cs="Arial"/>
        </w:rPr>
        <w:t>przestrzeganie zasad porządku publicznego, współżyci</w:t>
      </w:r>
      <w:bookmarkStart w:id="0" w:name="_GoBack"/>
      <w:bookmarkEnd w:id="0"/>
      <w:r w:rsidRPr="00444D15">
        <w:rPr>
          <w:rFonts w:ascii="Arial" w:hAnsi="Arial" w:cs="Arial"/>
        </w:rPr>
        <w:t xml:space="preserve">a społecznego i kultury osobistej, ogólnie przyjętych w miejscach publicznych </w:t>
      </w:r>
      <w:r w:rsidR="00E66A22" w:rsidRPr="00444D15">
        <w:rPr>
          <w:rFonts w:ascii="Arial" w:hAnsi="Arial" w:cs="Arial"/>
        </w:rPr>
        <w:t xml:space="preserve">– </w:t>
      </w:r>
      <w:r w:rsidRPr="00444D15">
        <w:rPr>
          <w:rFonts w:ascii="Arial" w:hAnsi="Arial" w:cs="Arial"/>
        </w:rPr>
        <w:t xml:space="preserve">w szczególności zachowania ciszy, nieprzeszkadzania pozostałym </w:t>
      </w:r>
      <w:r w:rsidR="00DF71F1" w:rsidRPr="00444D15">
        <w:rPr>
          <w:rFonts w:ascii="Arial" w:hAnsi="Arial" w:cs="Arial"/>
        </w:rPr>
        <w:t>U</w:t>
      </w:r>
      <w:r w:rsidRPr="00444D15">
        <w:rPr>
          <w:rFonts w:ascii="Arial" w:hAnsi="Arial" w:cs="Arial"/>
        </w:rPr>
        <w:t xml:space="preserve">żytkownikom </w:t>
      </w:r>
      <w:r w:rsidR="001856A2" w:rsidRPr="00444D15">
        <w:rPr>
          <w:rFonts w:ascii="Arial" w:hAnsi="Arial" w:cs="Arial"/>
        </w:rPr>
        <w:t xml:space="preserve">BUP </w:t>
      </w:r>
      <w:r w:rsidRPr="00444D15">
        <w:rPr>
          <w:rFonts w:ascii="Arial" w:hAnsi="Arial" w:cs="Arial"/>
        </w:rPr>
        <w:t xml:space="preserve">oraz korzystania zeń w sposób zgodny z przeznaczeniem. </w:t>
      </w:r>
    </w:p>
    <w:p w14:paraId="11345489" w14:textId="62DC0DCD" w:rsidR="00F05F94" w:rsidRPr="00444D15" w:rsidRDefault="00F05F94" w:rsidP="008B6C5B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Użytkownicy zobowiązani są do przestrzegania Regulaminu korzystania z systemu biblioteczno-informacyjnego UAM, Zasad udostępniania zbiorów BUP, stosowania się do przepisów porządkowych obowiązujących w BUP, zarządzeń Dyrektora BUP oraz uwag i </w:t>
      </w:r>
      <w:r w:rsidR="001856A2" w:rsidRPr="00444D15">
        <w:rPr>
          <w:rFonts w:ascii="Arial" w:hAnsi="Arial" w:cs="Arial"/>
        </w:rPr>
        <w:t xml:space="preserve">komunikatów </w:t>
      </w:r>
      <w:r w:rsidRPr="00444D15">
        <w:rPr>
          <w:rFonts w:ascii="Arial" w:hAnsi="Arial" w:cs="Arial"/>
        </w:rPr>
        <w:t>pracowników BUP.</w:t>
      </w:r>
    </w:p>
    <w:p w14:paraId="1F9BBDC0" w14:textId="2F0A6790" w:rsidR="005404E5" w:rsidRPr="00444D15" w:rsidRDefault="005404E5" w:rsidP="008B6C5B">
      <w:pPr>
        <w:pStyle w:val="Akapitzlist"/>
        <w:numPr>
          <w:ilvl w:val="0"/>
          <w:numId w:val="1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Pracownicy BUP, w tym bibliotekarze oraz pracownicy portierni, mają prawo zwracać uwagę Użytkownikom, a w uzasadnionych wypadkach - odmawiać prawa przebywania na terenie BUP</w:t>
      </w:r>
      <w:r w:rsidR="00DF71F1" w:rsidRPr="00444D15">
        <w:rPr>
          <w:rFonts w:ascii="Arial" w:hAnsi="Arial" w:cs="Arial"/>
        </w:rPr>
        <w:t xml:space="preserve"> Użytkownikom naruszającym przepisy wskazane w ust. 2 jak również inne przepisy prawa</w:t>
      </w:r>
      <w:r w:rsidRPr="00444D15">
        <w:rPr>
          <w:rFonts w:ascii="Arial" w:hAnsi="Arial" w:cs="Arial"/>
        </w:rPr>
        <w:t>.</w:t>
      </w:r>
    </w:p>
    <w:p w14:paraId="34CB2825" w14:textId="7A632A76" w:rsidR="005404E5" w:rsidRPr="00444D15" w:rsidRDefault="005404E5" w:rsidP="001B5501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Niestosowanie się do </w:t>
      </w:r>
      <w:r w:rsidR="001856A2" w:rsidRPr="00444D15">
        <w:rPr>
          <w:rFonts w:ascii="Arial" w:hAnsi="Arial" w:cs="Arial"/>
        </w:rPr>
        <w:t>przepisów</w:t>
      </w:r>
      <w:r w:rsidR="005541E4" w:rsidRPr="005541E4">
        <w:rPr>
          <w:rFonts w:ascii="Arial" w:hAnsi="Arial" w:cs="Arial"/>
        </w:rPr>
        <w:t xml:space="preserve"> </w:t>
      </w:r>
      <w:r w:rsidR="005541E4">
        <w:rPr>
          <w:rFonts w:ascii="Arial" w:hAnsi="Arial" w:cs="Arial"/>
        </w:rPr>
        <w:t>wskazanych</w:t>
      </w:r>
      <w:r w:rsidR="005541E4" w:rsidRPr="00444D15">
        <w:rPr>
          <w:rFonts w:ascii="Arial" w:hAnsi="Arial" w:cs="Arial"/>
        </w:rPr>
        <w:t xml:space="preserve"> w ust. 2</w:t>
      </w:r>
      <w:r w:rsidR="001B5501">
        <w:rPr>
          <w:rFonts w:ascii="Arial" w:hAnsi="Arial" w:cs="Arial"/>
        </w:rPr>
        <w:t>,</w:t>
      </w:r>
      <w:r w:rsidR="005541E4" w:rsidRPr="00444D15">
        <w:rPr>
          <w:rFonts w:ascii="Arial" w:hAnsi="Arial" w:cs="Arial"/>
        </w:rPr>
        <w:t xml:space="preserve"> jak również</w:t>
      </w:r>
      <w:r w:rsidR="005541E4">
        <w:rPr>
          <w:rFonts w:ascii="Arial" w:hAnsi="Arial" w:cs="Arial"/>
        </w:rPr>
        <w:t xml:space="preserve"> innych przepisów</w:t>
      </w:r>
      <w:r w:rsidR="005541E4" w:rsidRPr="00444D15">
        <w:rPr>
          <w:rFonts w:ascii="Arial" w:hAnsi="Arial" w:cs="Arial"/>
        </w:rPr>
        <w:t xml:space="preserve"> prawa</w:t>
      </w:r>
      <w:r w:rsidR="001B5501">
        <w:rPr>
          <w:rFonts w:ascii="Arial" w:hAnsi="Arial" w:cs="Arial"/>
        </w:rPr>
        <w:t>,</w:t>
      </w:r>
      <w:r w:rsidR="005541E4">
        <w:rPr>
          <w:rFonts w:ascii="Arial" w:hAnsi="Arial" w:cs="Arial"/>
        </w:rPr>
        <w:t xml:space="preserve"> </w:t>
      </w:r>
      <w:r w:rsidRPr="00444D15">
        <w:rPr>
          <w:rFonts w:ascii="Arial" w:hAnsi="Arial" w:cs="Arial"/>
        </w:rPr>
        <w:t xml:space="preserve"> </w:t>
      </w:r>
      <w:r w:rsidR="008B6C5B" w:rsidRPr="00444D15">
        <w:rPr>
          <w:rFonts w:ascii="Arial" w:hAnsi="Arial" w:cs="Arial"/>
        </w:rPr>
        <w:t xml:space="preserve">może skutkować </w:t>
      </w:r>
      <w:r w:rsidR="001B5501" w:rsidRPr="001B5501">
        <w:rPr>
          <w:rFonts w:ascii="Arial" w:hAnsi="Arial" w:cs="Arial"/>
        </w:rPr>
        <w:t>czasowym lub bezterminowym pozbawieniem uprawnień wynikających z posiadania karty bibliotecznej,</w:t>
      </w:r>
      <w:r w:rsidR="001B5501">
        <w:rPr>
          <w:rFonts w:ascii="Arial" w:hAnsi="Arial" w:cs="Arial"/>
        </w:rPr>
        <w:t xml:space="preserve"> </w:t>
      </w:r>
      <w:r w:rsidR="001856A2" w:rsidRPr="00444D15">
        <w:rPr>
          <w:rFonts w:ascii="Arial" w:hAnsi="Arial" w:cs="Arial"/>
        </w:rPr>
        <w:t xml:space="preserve">z możliwością skierowania sprawy na drogę </w:t>
      </w:r>
      <w:r w:rsidR="00DF71F1" w:rsidRPr="00444D15">
        <w:rPr>
          <w:rFonts w:ascii="Arial" w:hAnsi="Arial" w:cs="Arial"/>
        </w:rPr>
        <w:t>prawną</w:t>
      </w:r>
      <w:r w:rsidR="001856A2" w:rsidRPr="00444D15">
        <w:rPr>
          <w:rFonts w:ascii="Arial" w:hAnsi="Arial" w:cs="Arial"/>
        </w:rPr>
        <w:t xml:space="preserve">. </w:t>
      </w:r>
    </w:p>
    <w:p w14:paraId="70CFF286" w14:textId="77777777" w:rsidR="008B6C5B" w:rsidRPr="00444D15" w:rsidRDefault="008B6C5B" w:rsidP="008B6C5B">
      <w:pPr>
        <w:pStyle w:val="Akapitzlist"/>
        <w:spacing w:before="120" w:after="120" w:line="276" w:lineRule="auto"/>
        <w:ind w:left="709"/>
        <w:jc w:val="both"/>
        <w:rPr>
          <w:rFonts w:ascii="Arial" w:hAnsi="Arial" w:cs="Arial"/>
        </w:rPr>
      </w:pPr>
    </w:p>
    <w:p w14:paraId="7497EBC6" w14:textId="77777777" w:rsidR="008345F3" w:rsidRPr="00444D15" w:rsidRDefault="008345F3" w:rsidP="008B6C5B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Użytkowników obowiązuje:</w:t>
      </w:r>
    </w:p>
    <w:p w14:paraId="033CF6C1" w14:textId="4960EE12" w:rsidR="009D164B" w:rsidRPr="00444D15" w:rsidRDefault="008345F3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Pozostawienie w szatni lub depozytowych szafkach odzieżowych okryć wierzchnich, a także plecaków, teczek, toreb, torebek </w:t>
      </w:r>
      <w:r w:rsidR="00FC0A9F" w:rsidRPr="00444D15">
        <w:rPr>
          <w:rFonts w:ascii="Arial" w:hAnsi="Arial" w:cs="Arial"/>
        </w:rPr>
        <w:t xml:space="preserve">osobistych </w:t>
      </w:r>
      <w:r w:rsidRPr="00444D15">
        <w:rPr>
          <w:rFonts w:ascii="Arial" w:hAnsi="Arial" w:cs="Arial"/>
        </w:rPr>
        <w:t>itp.</w:t>
      </w:r>
      <w:r w:rsidR="00FC0A9F" w:rsidRPr="00444D15">
        <w:rPr>
          <w:rFonts w:ascii="Arial" w:hAnsi="Arial" w:cs="Arial"/>
        </w:rPr>
        <w:t xml:space="preserve"> </w:t>
      </w:r>
      <w:r w:rsidR="00B6700E" w:rsidRPr="00444D15">
        <w:rPr>
          <w:rFonts w:ascii="Arial" w:hAnsi="Arial" w:cs="Arial"/>
        </w:rPr>
        <w:t xml:space="preserve">Szafka odzieżowa musi zostać opróżniona przez Użytkownika do godziny zamknięcia BUP. W przypadku zajmowania szafki po zamknięciu, w celu zachowania bezpieczeństwa obiektu, BUP zastrzega sobie prawo do komisyjnego otwarcia szafki i obciążenia Użytkownika opłatą za wymianę zamka, w wysokości zgodnej z aktualnym </w:t>
      </w:r>
      <w:r w:rsidR="001856A2" w:rsidRPr="00444D15">
        <w:rPr>
          <w:rFonts w:ascii="Arial" w:hAnsi="Arial" w:cs="Arial"/>
        </w:rPr>
        <w:t>W</w:t>
      </w:r>
      <w:r w:rsidR="00B6700E" w:rsidRPr="00444D15">
        <w:rPr>
          <w:rFonts w:ascii="Arial" w:hAnsi="Arial" w:cs="Arial"/>
        </w:rPr>
        <w:t>ykazem opłat</w:t>
      </w:r>
      <w:r w:rsidR="001856A2" w:rsidRPr="00444D15">
        <w:rPr>
          <w:rFonts w:ascii="Arial" w:hAnsi="Arial" w:cs="Arial"/>
        </w:rPr>
        <w:t xml:space="preserve"> BUP</w:t>
      </w:r>
      <w:r w:rsidR="00B6700E" w:rsidRPr="00444D15">
        <w:rPr>
          <w:rFonts w:ascii="Arial" w:hAnsi="Arial" w:cs="Arial"/>
        </w:rPr>
        <w:t xml:space="preserve">. Zawartość szafki zostanie zdeponowana w BUP, osoba odbierająca rzeczy musi je dokładnie opisać i potwierdzić ich odbiór w protokole otwarcia szafki. </w:t>
      </w:r>
      <w:r w:rsidR="009D164B" w:rsidRPr="00444D15">
        <w:rPr>
          <w:rFonts w:ascii="Arial" w:hAnsi="Arial" w:cs="Arial"/>
        </w:rPr>
        <w:t>Szatnia</w:t>
      </w:r>
      <w:r w:rsidR="00934D18" w:rsidRPr="00444D15">
        <w:rPr>
          <w:rFonts w:ascii="Arial" w:hAnsi="Arial" w:cs="Arial"/>
        </w:rPr>
        <w:t xml:space="preserve"> BUP</w:t>
      </w:r>
      <w:r w:rsidR="009D164B" w:rsidRPr="00444D15">
        <w:rPr>
          <w:rFonts w:ascii="Arial" w:hAnsi="Arial" w:cs="Arial"/>
        </w:rPr>
        <w:t xml:space="preserve"> nie prowadzi depozytu przedmiotów wartościowych oraz nie przyjmuje, w celu przechowania, następujących przedmiotów:</w:t>
      </w:r>
    </w:p>
    <w:p w14:paraId="54D30C46" w14:textId="77777777" w:rsidR="009D164B" w:rsidRPr="00444D15" w:rsidRDefault="009D164B" w:rsidP="00A513AB">
      <w:pPr>
        <w:pStyle w:val="Akapitzlist"/>
        <w:numPr>
          <w:ilvl w:val="0"/>
          <w:numId w:val="4"/>
        </w:numPr>
        <w:spacing w:before="120" w:after="120" w:line="276" w:lineRule="auto"/>
        <w:ind w:left="993" w:hanging="28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pieniędzy, kluczy, dokumentów;</w:t>
      </w:r>
    </w:p>
    <w:p w14:paraId="3F8AC22F" w14:textId="77777777" w:rsidR="00E21AAE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biżuterii i kosztowności innego rodzaju;</w:t>
      </w:r>
    </w:p>
    <w:p w14:paraId="49484D01" w14:textId="77777777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sprzętu elektronicznego (np. komputerów, laptopów, telefonów komórkowych), sprzętu fotograficznego i innego kosztownego sprzętu specjalistycznego;</w:t>
      </w:r>
    </w:p>
    <w:p w14:paraId="75BF0796" w14:textId="77777777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pojazdów (np. hulajnóg, deskorolek, rolek, wózków itd.);</w:t>
      </w:r>
    </w:p>
    <w:p w14:paraId="3C92F8BC" w14:textId="77777777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przedmiotów mogących wyrządzić szkodę osobom trzecim lub ich mieniu, w szczególności przez uszkodzenie lub zanieczyszczenie, jak również mogących uszkodzić lub zanieczyścić teren szatni;</w:t>
      </w:r>
    </w:p>
    <w:p w14:paraId="6D5D05DB" w14:textId="269A1676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artykułów spożywczych, bagaży oraz odzieży o intensywnym</w:t>
      </w:r>
      <w:r w:rsidR="00934D18" w:rsidRPr="00444D15">
        <w:rPr>
          <w:rFonts w:ascii="Arial" w:hAnsi="Arial" w:cs="Arial"/>
        </w:rPr>
        <w:t xml:space="preserve"> lub </w:t>
      </w:r>
      <w:r w:rsidRPr="00444D15">
        <w:rPr>
          <w:rFonts w:ascii="Arial" w:hAnsi="Arial" w:cs="Arial"/>
        </w:rPr>
        <w:t>nieprzyjemnym zapachu;</w:t>
      </w:r>
    </w:p>
    <w:p w14:paraId="24B6A04A" w14:textId="77777777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przedmiotów zapalnych, łatwopalnych, wybuchowych, żrących lub innych materiałów niebezpiecznych;</w:t>
      </w:r>
    </w:p>
    <w:p w14:paraId="0D3008EF" w14:textId="77777777" w:rsidR="009D164B" w:rsidRPr="00444D15" w:rsidRDefault="009D164B" w:rsidP="008B6C5B">
      <w:pPr>
        <w:pStyle w:val="Akapitzlist"/>
        <w:numPr>
          <w:ilvl w:val="0"/>
          <w:numId w:val="4"/>
        </w:numPr>
        <w:spacing w:before="120" w:after="120" w:line="276" w:lineRule="auto"/>
        <w:ind w:left="993" w:hanging="284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lastRenderedPageBreak/>
        <w:t>przedmiotów, których przechowywanie w szatni jest utrudnione z uwagi na ich wymiary lub cechy charakterystyczne</w:t>
      </w:r>
      <w:r w:rsidR="00E66A22" w:rsidRPr="00444D15">
        <w:rPr>
          <w:rFonts w:ascii="Arial" w:hAnsi="Arial" w:cs="Arial"/>
        </w:rPr>
        <w:t>.</w:t>
      </w:r>
    </w:p>
    <w:p w14:paraId="06D36855" w14:textId="005C7241" w:rsidR="00FC0A9F" w:rsidRPr="00444D15" w:rsidRDefault="00FC0A9F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Wnoszenie własnych</w:t>
      </w:r>
      <w:r w:rsidR="00934D18" w:rsidRPr="00444D15">
        <w:rPr>
          <w:rFonts w:ascii="Arial" w:hAnsi="Arial" w:cs="Arial"/>
        </w:rPr>
        <w:t xml:space="preserve"> materiałów</w:t>
      </w:r>
      <w:r w:rsidRPr="00444D15">
        <w:rPr>
          <w:rFonts w:ascii="Arial" w:hAnsi="Arial" w:cs="Arial"/>
        </w:rPr>
        <w:t xml:space="preserve"> i rzeczy osobistych </w:t>
      </w:r>
      <w:r w:rsidR="00934D18" w:rsidRPr="00444D15">
        <w:rPr>
          <w:rFonts w:ascii="Arial" w:hAnsi="Arial" w:cs="Arial"/>
        </w:rPr>
        <w:t xml:space="preserve">na teren BUP </w:t>
      </w:r>
      <w:r w:rsidRPr="00444D15">
        <w:rPr>
          <w:rFonts w:ascii="Arial" w:hAnsi="Arial" w:cs="Arial"/>
        </w:rPr>
        <w:t>możliwe jest wyłącznie w specjalnym koszyku udostępnianym na miejscu w szatni BUP. Po zakończeniu pracy koszyk należy odłożyć w szatni w miejscu do tego przeznaczonym.</w:t>
      </w:r>
    </w:p>
    <w:p w14:paraId="77563E7F" w14:textId="3FD356E7" w:rsidR="005404E5" w:rsidRPr="00444D15" w:rsidRDefault="005404E5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Nieprzeszkadzanie innym </w:t>
      </w:r>
      <w:r w:rsidR="00934D18" w:rsidRPr="00444D15">
        <w:rPr>
          <w:rFonts w:ascii="Arial" w:hAnsi="Arial" w:cs="Arial"/>
        </w:rPr>
        <w:t>U</w:t>
      </w:r>
      <w:r w:rsidRPr="00444D15">
        <w:rPr>
          <w:rFonts w:ascii="Arial" w:hAnsi="Arial" w:cs="Arial"/>
        </w:rPr>
        <w:t xml:space="preserve">żytkownikom </w:t>
      </w:r>
      <w:r w:rsidR="00934D18" w:rsidRPr="00444D15">
        <w:rPr>
          <w:rFonts w:ascii="Arial" w:hAnsi="Arial" w:cs="Arial"/>
        </w:rPr>
        <w:t xml:space="preserve">BUP </w:t>
      </w:r>
      <w:r w:rsidRPr="00444D15">
        <w:rPr>
          <w:rFonts w:ascii="Arial" w:hAnsi="Arial" w:cs="Arial"/>
        </w:rPr>
        <w:t>oraz korzystanie z nie</w:t>
      </w:r>
      <w:r w:rsidR="00934D18" w:rsidRPr="00444D15">
        <w:rPr>
          <w:rFonts w:ascii="Arial" w:hAnsi="Arial" w:cs="Arial"/>
        </w:rPr>
        <w:t>j</w:t>
      </w:r>
      <w:r w:rsidRPr="00444D15">
        <w:rPr>
          <w:rFonts w:ascii="Arial" w:hAnsi="Arial" w:cs="Arial"/>
        </w:rPr>
        <w:t xml:space="preserve"> w sposób zgodny z przeznaczeniem.</w:t>
      </w:r>
    </w:p>
    <w:p w14:paraId="42A88220" w14:textId="77777777" w:rsidR="005404E5" w:rsidRPr="00444D15" w:rsidRDefault="005404E5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Wyłączenie sygnałów dźwiękowych w telefonach i innych urządzeniach elektronicznych.</w:t>
      </w:r>
    </w:p>
    <w:p w14:paraId="5594E65B" w14:textId="29B9A81F" w:rsidR="009D164B" w:rsidRPr="00444D15" w:rsidRDefault="004546D7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Zachowanie ciszy na terenie B</w:t>
      </w:r>
      <w:r w:rsidR="00934D18" w:rsidRPr="00444D15">
        <w:rPr>
          <w:rFonts w:ascii="Arial" w:hAnsi="Arial" w:cs="Arial"/>
        </w:rPr>
        <w:t>UP</w:t>
      </w:r>
      <w:r w:rsidRPr="00444D15">
        <w:rPr>
          <w:rFonts w:ascii="Arial" w:hAnsi="Arial" w:cs="Arial"/>
        </w:rPr>
        <w:t>.</w:t>
      </w:r>
      <w:r w:rsidR="009D164B" w:rsidRPr="00444D15">
        <w:rPr>
          <w:rFonts w:ascii="Arial" w:hAnsi="Arial" w:cs="Arial"/>
        </w:rPr>
        <w:t xml:space="preserve"> </w:t>
      </w:r>
    </w:p>
    <w:p w14:paraId="4C561E01" w14:textId="77777777" w:rsidR="009D164B" w:rsidRPr="00444D15" w:rsidRDefault="009D164B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Uważne obchodzenie się ze zbiorami bibliotecznymi, z wyposażeniem i sprzętem B</w:t>
      </w:r>
      <w:r w:rsidR="00BE27A0" w:rsidRPr="00444D15">
        <w:rPr>
          <w:rFonts w:ascii="Arial" w:hAnsi="Arial" w:cs="Arial"/>
        </w:rPr>
        <w:t>UP</w:t>
      </w:r>
      <w:r w:rsidRPr="00444D15">
        <w:rPr>
          <w:rFonts w:ascii="Arial" w:hAnsi="Arial" w:cs="Arial"/>
        </w:rPr>
        <w:t xml:space="preserve"> oraz zachowanie odpowiedniej czystości rąk i odzieży wierzchniej.</w:t>
      </w:r>
      <w:r w:rsidR="00507719" w:rsidRPr="00444D15">
        <w:rPr>
          <w:rFonts w:ascii="Arial" w:hAnsi="Arial" w:cs="Arial"/>
        </w:rPr>
        <w:t xml:space="preserve"> Dbałość o porządek na swoim miejscu pracy, odkładanie wykorzystanych zbiorów wyłącznie w wyznaczone do tego miejsca (wózki biblioteczne, stanowiska bibliotekarzy w czytelniach).</w:t>
      </w:r>
    </w:p>
    <w:p w14:paraId="1EC9EA40" w14:textId="77777777" w:rsidR="009A4CF1" w:rsidRPr="00444D15" w:rsidRDefault="009A4CF1" w:rsidP="008B6C5B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Pozostawienie porządku po sobie w toaletach.</w:t>
      </w:r>
    </w:p>
    <w:p w14:paraId="432C6394" w14:textId="77777777" w:rsidR="008B6C5B" w:rsidRPr="00444D15" w:rsidRDefault="008B6C5B" w:rsidP="008B6C5B">
      <w:pPr>
        <w:pStyle w:val="Akapitzlist"/>
        <w:spacing w:before="120" w:after="120" w:line="276" w:lineRule="auto"/>
        <w:ind w:left="709"/>
        <w:jc w:val="both"/>
        <w:rPr>
          <w:rFonts w:ascii="Arial" w:hAnsi="Arial" w:cs="Arial"/>
        </w:rPr>
      </w:pPr>
    </w:p>
    <w:p w14:paraId="18F505CD" w14:textId="77777777" w:rsidR="009A4CF1" w:rsidRPr="00444D15" w:rsidRDefault="009A4CF1" w:rsidP="008B6C5B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444D15">
        <w:rPr>
          <w:rFonts w:ascii="Arial" w:hAnsi="Arial" w:cs="Arial"/>
          <w:b/>
        </w:rPr>
        <w:t>Zabronione jest:</w:t>
      </w:r>
    </w:p>
    <w:p w14:paraId="0AEC4592" w14:textId="52737CAF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Zachowanie uciążliwe dla innych Użytkowników, m.in. prowadzenie hałaśliwych rozmów, głośne korzystanie z telefonów komórkowych i innych urządzeń elektronicznych oraz zdejmowanie obuwia</w:t>
      </w:r>
      <w:r w:rsidR="001F0572" w:rsidRPr="00444D15">
        <w:rPr>
          <w:rFonts w:ascii="Arial" w:hAnsi="Arial" w:cs="Arial"/>
        </w:rPr>
        <w:t xml:space="preserve"> w</w:t>
      </w:r>
      <w:r w:rsidR="006C244F" w:rsidRPr="00444D15">
        <w:rPr>
          <w:rFonts w:ascii="Arial" w:hAnsi="Arial" w:cs="Arial"/>
        </w:rPr>
        <w:t xml:space="preserve">e wszystkich </w:t>
      </w:r>
      <w:r w:rsidR="001F0572" w:rsidRPr="00444D15">
        <w:rPr>
          <w:rFonts w:ascii="Arial" w:hAnsi="Arial" w:cs="Arial"/>
        </w:rPr>
        <w:t xml:space="preserve">agendach </w:t>
      </w:r>
      <w:r w:rsidR="006C244F" w:rsidRPr="00444D15">
        <w:rPr>
          <w:rFonts w:ascii="Arial" w:hAnsi="Arial" w:cs="Arial"/>
        </w:rPr>
        <w:t>udostępniania zbiorów</w:t>
      </w:r>
      <w:r w:rsidR="001F0572" w:rsidRPr="00444D15">
        <w:rPr>
          <w:rFonts w:ascii="Arial" w:hAnsi="Arial" w:cs="Arial"/>
        </w:rPr>
        <w:t>, a także świadome przestawianie</w:t>
      </w:r>
      <w:r w:rsidR="00934D18" w:rsidRPr="00444D15">
        <w:rPr>
          <w:rFonts w:ascii="Arial" w:hAnsi="Arial" w:cs="Arial"/>
        </w:rPr>
        <w:t xml:space="preserve"> lub </w:t>
      </w:r>
      <w:r w:rsidR="001F0572" w:rsidRPr="00444D15">
        <w:rPr>
          <w:rFonts w:ascii="Arial" w:hAnsi="Arial" w:cs="Arial"/>
        </w:rPr>
        <w:t>ukrywanie książek lub czasopism.</w:t>
      </w:r>
    </w:p>
    <w:p w14:paraId="25359914" w14:textId="77777777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Wszelkie działanie powodujące niszczenie mienia BU</w:t>
      </w:r>
      <w:r w:rsidR="00BE27A0" w:rsidRPr="00444D15">
        <w:rPr>
          <w:rFonts w:ascii="Arial" w:hAnsi="Arial" w:cs="Arial"/>
        </w:rPr>
        <w:t>P</w:t>
      </w:r>
      <w:r w:rsidRPr="00444D15">
        <w:rPr>
          <w:rFonts w:ascii="Arial" w:hAnsi="Arial" w:cs="Arial"/>
        </w:rPr>
        <w:t xml:space="preserve">, a zwłaszcza materiałów bibliotecznych w trakcie ich użytkowania (np. podkreślanie tekstu, rozkładanie książek grzbietem do góry, wykonywanie </w:t>
      </w:r>
      <w:r w:rsidR="001F0572" w:rsidRPr="00444D15">
        <w:rPr>
          <w:rFonts w:ascii="Arial" w:hAnsi="Arial" w:cs="Arial"/>
        </w:rPr>
        <w:t xml:space="preserve">skanów </w:t>
      </w:r>
      <w:r w:rsidRPr="00444D15">
        <w:rPr>
          <w:rFonts w:ascii="Arial" w:hAnsi="Arial" w:cs="Arial"/>
        </w:rPr>
        <w:t xml:space="preserve">poprzez </w:t>
      </w:r>
      <w:r w:rsidR="001F0572" w:rsidRPr="00444D15">
        <w:rPr>
          <w:rFonts w:ascii="Arial" w:hAnsi="Arial" w:cs="Arial"/>
        </w:rPr>
        <w:t xml:space="preserve">nadmierne rozłożenie </w:t>
      </w:r>
      <w:r w:rsidRPr="00444D15">
        <w:rPr>
          <w:rFonts w:ascii="Arial" w:hAnsi="Arial" w:cs="Arial"/>
        </w:rPr>
        <w:t xml:space="preserve">książki </w:t>
      </w:r>
      <w:r w:rsidR="001F0572" w:rsidRPr="00444D15">
        <w:rPr>
          <w:rFonts w:ascii="Arial" w:hAnsi="Arial" w:cs="Arial"/>
        </w:rPr>
        <w:t xml:space="preserve">w kierunku skanera </w:t>
      </w:r>
      <w:r w:rsidRPr="00444D15">
        <w:rPr>
          <w:rFonts w:ascii="Arial" w:hAnsi="Arial" w:cs="Arial"/>
        </w:rPr>
        <w:t>uszkadzające szycie czy klejenie grzbietu).</w:t>
      </w:r>
    </w:p>
    <w:p w14:paraId="143E6019" w14:textId="33833418" w:rsidR="00B65E9E" w:rsidRPr="00444D15" w:rsidRDefault="00B65E9E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Wnoszenie i spożywanie w</w:t>
      </w:r>
      <w:r w:rsidR="006C244F" w:rsidRPr="00444D15">
        <w:rPr>
          <w:rFonts w:ascii="Arial" w:hAnsi="Arial" w:cs="Arial"/>
        </w:rPr>
        <w:t xml:space="preserve">e wszystkich </w:t>
      </w:r>
      <w:r w:rsidRPr="00444D15">
        <w:rPr>
          <w:rFonts w:ascii="Arial" w:hAnsi="Arial" w:cs="Arial"/>
        </w:rPr>
        <w:t xml:space="preserve">agendach </w:t>
      </w:r>
      <w:r w:rsidR="006C244F" w:rsidRPr="00444D15">
        <w:rPr>
          <w:rFonts w:ascii="Arial" w:hAnsi="Arial" w:cs="Arial"/>
        </w:rPr>
        <w:t>udostępniania zbiorów</w:t>
      </w:r>
      <w:r w:rsidRPr="00444D15">
        <w:rPr>
          <w:rFonts w:ascii="Arial" w:hAnsi="Arial" w:cs="Arial"/>
        </w:rPr>
        <w:t xml:space="preserve"> </w:t>
      </w:r>
      <w:r w:rsidR="006C244F" w:rsidRPr="00444D15">
        <w:rPr>
          <w:rFonts w:ascii="Arial" w:hAnsi="Arial" w:cs="Arial"/>
        </w:rPr>
        <w:t xml:space="preserve">wszelkich </w:t>
      </w:r>
      <w:r w:rsidR="009A4CF1" w:rsidRPr="00444D15">
        <w:rPr>
          <w:rFonts w:ascii="Arial" w:hAnsi="Arial" w:cs="Arial"/>
        </w:rPr>
        <w:t>posiłków i napojów (z wyjątkiem wody w szczelnie zamknięt</w:t>
      </w:r>
      <w:r w:rsidRPr="00444D15">
        <w:rPr>
          <w:rFonts w:ascii="Arial" w:hAnsi="Arial" w:cs="Arial"/>
        </w:rPr>
        <w:t>ej butelce</w:t>
      </w:r>
      <w:r w:rsidR="00934D18" w:rsidRPr="00444D15">
        <w:rPr>
          <w:rFonts w:ascii="Arial" w:hAnsi="Arial" w:cs="Arial"/>
        </w:rPr>
        <w:t xml:space="preserve"> lub innym, podobnym pojemniku</w:t>
      </w:r>
      <w:r w:rsidRPr="00444D15">
        <w:rPr>
          <w:rFonts w:ascii="Arial" w:hAnsi="Arial" w:cs="Arial"/>
        </w:rPr>
        <w:t>)</w:t>
      </w:r>
      <w:r w:rsidR="009A4CF1" w:rsidRPr="00444D15">
        <w:rPr>
          <w:rFonts w:ascii="Arial" w:hAnsi="Arial" w:cs="Arial"/>
        </w:rPr>
        <w:t>.</w:t>
      </w:r>
      <w:r w:rsidR="006C244F" w:rsidRPr="00444D15">
        <w:rPr>
          <w:rFonts w:ascii="Arial" w:hAnsi="Arial" w:cs="Arial"/>
        </w:rPr>
        <w:t xml:space="preserve"> Spożywanie posiłków (tylko zimnych</w:t>
      </w:r>
      <w:r w:rsidR="005404E5" w:rsidRPr="00444D15">
        <w:rPr>
          <w:rFonts w:ascii="Arial" w:hAnsi="Arial" w:cs="Arial"/>
        </w:rPr>
        <w:t>, niepowodujących rozprzestrzeniania się zapachów)</w:t>
      </w:r>
      <w:r w:rsidR="006C244F" w:rsidRPr="00444D15">
        <w:rPr>
          <w:rFonts w:ascii="Arial" w:hAnsi="Arial" w:cs="Arial"/>
        </w:rPr>
        <w:t xml:space="preserve"> oraz napojów ciepłych i zimnych dopuszczalne jest w „BUkawce” lub „Salonie za filarem”.</w:t>
      </w:r>
    </w:p>
    <w:p w14:paraId="37F94BAA" w14:textId="77777777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Wnoszenie do B</w:t>
      </w:r>
      <w:r w:rsidR="006C244F" w:rsidRPr="00444D15">
        <w:rPr>
          <w:rFonts w:ascii="Arial" w:hAnsi="Arial" w:cs="Arial"/>
        </w:rPr>
        <w:t>UP</w:t>
      </w:r>
      <w:r w:rsidRPr="00444D15">
        <w:rPr>
          <w:rFonts w:ascii="Arial" w:hAnsi="Arial" w:cs="Arial"/>
        </w:rPr>
        <w:t xml:space="preserve"> przedmiotów niebezpiecznych (np.</w:t>
      </w:r>
      <w:r w:rsidR="005B5761" w:rsidRPr="00444D15">
        <w:rPr>
          <w:rFonts w:ascii="Arial" w:hAnsi="Arial" w:cs="Arial"/>
        </w:rPr>
        <w:t xml:space="preserve"> broni, noży, miotaczy gazu itp</w:t>
      </w:r>
      <w:r w:rsidRPr="00444D15">
        <w:rPr>
          <w:rFonts w:ascii="Arial" w:hAnsi="Arial" w:cs="Arial"/>
        </w:rPr>
        <w:t>.).</w:t>
      </w:r>
    </w:p>
    <w:p w14:paraId="71D89584" w14:textId="77777777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Palenie wyrobów tytoniowych i e-papierosów oraz przyjmowanie środków odurzających i spożywanie alkoholu.</w:t>
      </w:r>
    </w:p>
    <w:p w14:paraId="1CECE436" w14:textId="4B72537C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Wchodzenie do </w:t>
      </w:r>
      <w:r w:rsidR="00DF71F1" w:rsidRPr="00444D15">
        <w:rPr>
          <w:rFonts w:ascii="Arial" w:hAnsi="Arial" w:cs="Arial"/>
        </w:rPr>
        <w:t xml:space="preserve">BUP </w:t>
      </w:r>
      <w:r w:rsidRPr="00444D15">
        <w:rPr>
          <w:rFonts w:ascii="Arial" w:hAnsi="Arial" w:cs="Arial"/>
        </w:rPr>
        <w:t>w stanie nietrzeźwym, pod wpływem środków odurzających lub z wyraźnymi oznakami świadczącymi o nieprzestrzeganiu zasad higieny osobistej.</w:t>
      </w:r>
    </w:p>
    <w:p w14:paraId="46FBBDD0" w14:textId="27ACCC15" w:rsidR="006C244F" w:rsidRPr="00444D15" w:rsidRDefault="00DF71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W</w:t>
      </w:r>
      <w:r w:rsidR="006C244F" w:rsidRPr="00444D15">
        <w:rPr>
          <w:rFonts w:ascii="Arial" w:hAnsi="Arial" w:cs="Arial"/>
        </w:rPr>
        <w:t xml:space="preserve">ykonywanie sesji fotograficznych i filmowych gmachu </w:t>
      </w:r>
      <w:r w:rsidRPr="00444D15">
        <w:rPr>
          <w:rFonts w:ascii="Arial" w:hAnsi="Arial" w:cs="Arial"/>
        </w:rPr>
        <w:t xml:space="preserve">BUP </w:t>
      </w:r>
      <w:r w:rsidR="006C244F" w:rsidRPr="00444D15">
        <w:rPr>
          <w:rFonts w:ascii="Arial" w:hAnsi="Arial" w:cs="Arial"/>
        </w:rPr>
        <w:t>(także jego wnętrz)</w:t>
      </w:r>
      <w:r w:rsidR="005B5761" w:rsidRPr="00444D15">
        <w:rPr>
          <w:rFonts w:ascii="Arial" w:hAnsi="Arial" w:cs="Arial"/>
        </w:rPr>
        <w:t xml:space="preserve"> do celów komercyjnych</w:t>
      </w:r>
      <w:r w:rsidR="006C244F" w:rsidRPr="00444D15">
        <w:rPr>
          <w:rFonts w:ascii="Arial" w:hAnsi="Arial" w:cs="Arial"/>
        </w:rPr>
        <w:t xml:space="preserve">, poza zdjęciami pamiątkowymi do użytku prywatnego, bez uzyskania uprzedniej, pisemnej zgody </w:t>
      </w:r>
      <w:r w:rsidR="005B5761" w:rsidRPr="00444D15">
        <w:rPr>
          <w:rFonts w:ascii="Arial" w:hAnsi="Arial" w:cs="Arial"/>
        </w:rPr>
        <w:t>Dyrek</w:t>
      </w:r>
      <w:r w:rsidRPr="00444D15">
        <w:rPr>
          <w:rFonts w:ascii="Arial" w:hAnsi="Arial" w:cs="Arial"/>
        </w:rPr>
        <w:t>tora</w:t>
      </w:r>
      <w:r w:rsidR="005B5761" w:rsidRPr="00444D15">
        <w:rPr>
          <w:rFonts w:ascii="Arial" w:hAnsi="Arial" w:cs="Arial"/>
        </w:rPr>
        <w:t xml:space="preserve"> BUP</w:t>
      </w:r>
      <w:r w:rsidR="006C244F" w:rsidRPr="00444D15">
        <w:rPr>
          <w:rFonts w:ascii="Arial" w:hAnsi="Arial" w:cs="Arial"/>
        </w:rPr>
        <w:t>.</w:t>
      </w:r>
    </w:p>
    <w:p w14:paraId="42ADB85E" w14:textId="77777777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Odłączanie komputerów i urządzeń peryferyjnych znajdujących się na terenie </w:t>
      </w:r>
      <w:r w:rsidR="00297259" w:rsidRPr="00444D15">
        <w:rPr>
          <w:rFonts w:ascii="Arial" w:hAnsi="Arial" w:cs="Arial"/>
        </w:rPr>
        <w:t>BUP</w:t>
      </w:r>
      <w:r w:rsidRPr="00444D15">
        <w:rPr>
          <w:rFonts w:ascii="Arial" w:hAnsi="Arial" w:cs="Arial"/>
        </w:rPr>
        <w:t>.</w:t>
      </w:r>
    </w:p>
    <w:p w14:paraId="1D86C5E4" w14:textId="3998643A" w:rsidR="00297259" w:rsidRPr="00444D15" w:rsidRDefault="00297259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Użytkowanie urządzeń elektrycznych niestanowiących wyposażenia B</w:t>
      </w:r>
      <w:r w:rsidR="00DF71F1" w:rsidRPr="00444D15">
        <w:rPr>
          <w:rFonts w:ascii="Arial" w:hAnsi="Arial" w:cs="Arial"/>
        </w:rPr>
        <w:t>UP</w:t>
      </w:r>
      <w:r w:rsidRPr="00444D15">
        <w:rPr>
          <w:rFonts w:ascii="Arial" w:hAnsi="Arial" w:cs="Arial"/>
        </w:rPr>
        <w:t>, za wyjątkiem zasilaczy i ładowarek laptopów, tabletów lub telefonów pod warunkiem, że są one wykorzystywane w</w:t>
      </w:r>
      <w:r w:rsidR="00DF71F1" w:rsidRPr="00444D15">
        <w:rPr>
          <w:rFonts w:ascii="Arial" w:hAnsi="Arial" w:cs="Arial"/>
        </w:rPr>
        <w:t xml:space="preserve">yłącznie </w:t>
      </w:r>
      <w:r w:rsidRPr="00444D15">
        <w:rPr>
          <w:rFonts w:ascii="Arial" w:hAnsi="Arial" w:cs="Arial"/>
        </w:rPr>
        <w:t>do pracy.</w:t>
      </w:r>
    </w:p>
    <w:p w14:paraId="56628A34" w14:textId="77777777" w:rsidR="009A4CF1" w:rsidRPr="00444D15" w:rsidRDefault="009A4CF1" w:rsidP="008B6C5B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>Pozostawianie bez opieki mienia osobistego</w:t>
      </w:r>
      <w:r w:rsidR="006C244F" w:rsidRPr="00444D15">
        <w:rPr>
          <w:rFonts w:ascii="Arial" w:hAnsi="Arial" w:cs="Arial"/>
        </w:rPr>
        <w:t>. Za wszelkie straty na mieniu pozostawionym bez opieki</w:t>
      </w:r>
      <w:r w:rsidR="00BE27A0" w:rsidRPr="00444D15">
        <w:rPr>
          <w:rFonts w:ascii="Arial" w:hAnsi="Arial" w:cs="Arial"/>
        </w:rPr>
        <w:t>, jak również za przedmioty drogocenne pozostawione w depozytowych szafkach odzieżowych</w:t>
      </w:r>
      <w:r w:rsidR="00E66A22" w:rsidRPr="00444D15">
        <w:rPr>
          <w:rFonts w:ascii="Arial" w:hAnsi="Arial" w:cs="Arial"/>
        </w:rPr>
        <w:t xml:space="preserve"> BUP nie ponosi odpowiedzialności.</w:t>
      </w:r>
    </w:p>
    <w:p w14:paraId="4DD1F588" w14:textId="4A612DED" w:rsidR="003945F6" w:rsidRPr="003945F6" w:rsidRDefault="009A4CF1" w:rsidP="003945F6">
      <w:pPr>
        <w:pStyle w:val="Akapitzlist"/>
        <w:numPr>
          <w:ilvl w:val="0"/>
          <w:numId w:val="5"/>
        </w:numPr>
        <w:spacing w:before="120" w:after="120" w:line="276" w:lineRule="auto"/>
        <w:ind w:left="709" w:hanging="425"/>
        <w:jc w:val="both"/>
        <w:rPr>
          <w:rFonts w:ascii="Arial" w:hAnsi="Arial" w:cs="Arial"/>
        </w:rPr>
      </w:pPr>
      <w:r w:rsidRPr="00444D15">
        <w:rPr>
          <w:rFonts w:ascii="Arial" w:hAnsi="Arial" w:cs="Arial"/>
        </w:rPr>
        <w:t xml:space="preserve">Wynoszenie poza </w:t>
      </w:r>
      <w:r w:rsidR="005404E5" w:rsidRPr="00444D15">
        <w:rPr>
          <w:rFonts w:ascii="Arial" w:hAnsi="Arial" w:cs="Arial"/>
        </w:rPr>
        <w:t>BUP</w:t>
      </w:r>
      <w:r w:rsidRPr="00444D15">
        <w:rPr>
          <w:rFonts w:ascii="Arial" w:hAnsi="Arial" w:cs="Arial"/>
        </w:rPr>
        <w:t xml:space="preserve"> – bez dopełnienia obowiązujących formalności – zbiorów bibliotecznych, a także przedmiotów i urządzeń będących własnością B</w:t>
      </w:r>
      <w:r w:rsidR="00BE27A0" w:rsidRPr="00444D15">
        <w:rPr>
          <w:rFonts w:ascii="Arial" w:hAnsi="Arial" w:cs="Arial"/>
        </w:rPr>
        <w:t>UP</w:t>
      </w:r>
      <w:r w:rsidRPr="00444D15">
        <w:rPr>
          <w:rFonts w:ascii="Arial" w:hAnsi="Arial" w:cs="Arial"/>
        </w:rPr>
        <w:t>.</w:t>
      </w:r>
    </w:p>
    <w:sectPr w:rsidR="003945F6" w:rsidRPr="00394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DF007" w14:textId="77777777" w:rsidR="004C51EC" w:rsidRDefault="004C51EC" w:rsidP="00444D15">
      <w:pPr>
        <w:spacing w:after="0" w:line="240" w:lineRule="auto"/>
      </w:pPr>
      <w:r>
        <w:separator/>
      </w:r>
    </w:p>
  </w:endnote>
  <w:endnote w:type="continuationSeparator" w:id="0">
    <w:p w14:paraId="63E76883" w14:textId="77777777" w:rsidR="004C51EC" w:rsidRDefault="004C51EC" w:rsidP="004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548396"/>
      <w:docPartObj>
        <w:docPartGallery w:val="Page Numbers (Bottom of Page)"/>
        <w:docPartUnique/>
      </w:docPartObj>
    </w:sdtPr>
    <w:sdtEndPr/>
    <w:sdtContent>
      <w:p w14:paraId="515C4472" w14:textId="65656678" w:rsidR="00444D15" w:rsidRDefault="00444D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0D">
          <w:rPr>
            <w:noProof/>
          </w:rPr>
          <w:t>2</w:t>
        </w:r>
        <w:r>
          <w:fldChar w:fldCharType="end"/>
        </w:r>
      </w:p>
    </w:sdtContent>
  </w:sdt>
  <w:p w14:paraId="5BBAA07B" w14:textId="77777777" w:rsidR="00444D15" w:rsidRDefault="00444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09E0" w14:textId="77777777" w:rsidR="004C51EC" w:rsidRDefault="004C51EC" w:rsidP="00444D15">
      <w:pPr>
        <w:spacing w:after="0" w:line="240" w:lineRule="auto"/>
      </w:pPr>
      <w:r>
        <w:separator/>
      </w:r>
    </w:p>
  </w:footnote>
  <w:footnote w:type="continuationSeparator" w:id="0">
    <w:p w14:paraId="5F4AB1C6" w14:textId="77777777" w:rsidR="004C51EC" w:rsidRDefault="004C51EC" w:rsidP="0044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C37"/>
    <w:multiLevelType w:val="hybridMultilevel"/>
    <w:tmpl w:val="07AEF42E"/>
    <w:lvl w:ilvl="0" w:tplc="D5DE5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39E9"/>
    <w:multiLevelType w:val="multilevel"/>
    <w:tmpl w:val="25080FB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3CDB5878"/>
    <w:multiLevelType w:val="hybridMultilevel"/>
    <w:tmpl w:val="B176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72C9A"/>
    <w:multiLevelType w:val="hybridMultilevel"/>
    <w:tmpl w:val="4AEA8368"/>
    <w:lvl w:ilvl="0" w:tplc="0D723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7731"/>
    <w:multiLevelType w:val="hybridMultilevel"/>
    <w:tmpl w:val="D61EF66E"/>
    <w:lvl w:ilvl="0" w:tplc="CD585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6"/>
    <w:rsid w:val="001856A2"/>
    <w:rsid w:val="001B5501"/>
    <w:rsid w:val="001F0572"/>
    <w:rsid w:val="00224DE6"/>
    <w:rsid w:val="00297259"/>
    <w:rsid w:val="002D5694"/>
    <w:rsid w:val="003945F6"/>
    <w:rsid w:val="00397BCE"/>
    <w:rsid w:val="00444D15"/>
    <w:rsid w:val="004546D7"/>
    <w:rsid w:val="00464E65"/>
    <w:rsid w:val="004C51EC"/>
    <w:rsid w:val="00507719"/>
    <w:rsid w:val="005404E5"/>
    <w:rsid w:val="00544EDA"/>
    <w:rsid w:val="005541E4"/>
    <w:rsid w:val="005B5761"/>
    <w:rsid w:val="005D74C2"/>
    <w:rsid w:val="0066543C"/>
    <w:rsid w:val="006C244F"/>
    <w:rsid w:val="006F2EBB"/>
    <w:rsid w:val="007F4B19"/>
    <w:rsid w:val="008345F3"/>
    <w:rsid w:val="008B6C5B"/>
    <w:rsid w:val="00934D18"/>
    <w:rsid w:val="009A4CF1"/>
    <w:rsid w:val="009D164B"/>
    <w:rsid w:val="00A513AB"/>
    <w:rsid w:val="00A77774"/>
    <w:rsid w:val="00B6409C"/>
    <w:rsid w:val="00B65E9E"/>
    <w:rsid w:val="00B6700E"/>
    <w:rsid w:val="00BE27A0"/>
    <w:rsid w:val="00D803AF"/>
    <w:rsid w:val="00D97EA4"/>
    <w:rsid w:val="00DF71F1"/>
    <w:rsid w:val="00E21AAE"/>
    <w:rsid w:val="00E52B0D"/>
    <w:rsid w:val="00E66A22"/>
    <w:rsid w:val="00E713B7"/>
    <w:rsid w:val="00F05F94"/>
    <w:rsid w:val="00F502CF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A296"/>
  <w15:docId w15:val="{8E695A7E-6C98-48F1-953B-CE0B07A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F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6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6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6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6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6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6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D15"/>
  </w:style>
  <w:style w:type="paragraph" w:styleId="Stopka">
    <w:name w:val="footer"/>
    <w:basedOn w:val="Normalny"/>
    <w:link w:val="StopkaZnak"/>
    <w:uiPriority w:val="99"/>
    <w:unhideWhenUsed/>
    <w:rsid w:val="0044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D15"/>
  </w:style>
  <w:style w:type="character" w:styleId="Hipercze">
    <w:name w:val="Hyperlink"/>
    <w:basedOn w:val="Domylnaczcionkaakapitu"/>
    <w:uiPriority w:val="99"/>
    <w:unhideWhenUsed/>
    <w:rsid w:val="005D7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2481-D6D0-4F54-B5E8-F72C8F27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MaciejB</dc:creator>
  <cp:lastModifiedBy>Tomasz Jurek</cp:lastModifiedBy>
  <cp:revision>3</cp:revision>
  <cp:lastPrinted>2024-05-27T08:07:00Z</cp:lastPrinted>
  <dcterms:created xsi:type="dcterms:W3CDTF">2024-09-11T07:40:00Z</dcterms:created>
  <dcterms:modified xsi:type="dcterms:W3CDTF">2024-09-11T07:45:00Z</dcterms:modified>
</cp:coreProperties>
</file>